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EFE6F" w14:textId="33C11DB1" w:rsidR="3530655C" w:rsidRDefault="3530655C" w:rsidP="330BAE9D">
      <w:r>
        <w:rPr>
          <w:noProof/>
        </w:rPr>
        <w:drawing>
          <wp:inline distT="0" distB="0" distL="0" distR="0" wp14:anchorId="572246FC" wp14:editId="685D69A6">
            <wp:extent cx="685800" cy="828675"/>
            <wp:effectExtent l="0" t="0" r="0" b="0"/>
            <wp:docPr id="541627262" name="Bilde 541627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20D61" w14:textId="1A951B16" w:rsidR="3530655C" w:rsidRDefault="3530655C" w:rsidP="685D69A6">
      <w:pPr>
        <w:ind w:left="6372"/>
        <w:rPr>
          <w:rFonts w:ascii="Times New Roman" w:eastAsia="Times New Roman" w:hAnsi="Times New Roman" w:cs="Times New Roman"/>
          <w:sz w:val="20"/>
          <w:szCs w:val="20"/>
        </w:rPr>
      </w:pPr>
      <w:r w:rsidRPr="685D69A6">
        <w:rPr>
          <w:rFonts w:ascii="Times New Roman" w:eastAsia="Times New Roman" w:hAnsi="Times New Roman" w:cs="Times New Roman"/>
        </w:rPr>
        <w:t xml:space="preserve">Porsgrunn </w:t>
      </w:r>
      <w:r w:rsidR="00D810E5">
        <w:rPr>
          <w:rFonts w:ascii="Times New Roman" w:eastAsia="Times New Roman" w:hAnsi="Times New Roman" w:cs="Times New Roman"/>
        </w:rPr>
        <w:t>23</w:t>
      </w:r>
      <w:r w:rsidRPr="685D69A6">
        <w:rPr>
          <w:rFonts w:ascii="Times New Roman" w:eastAsia="Times New Roman" w:hAnsi="Times New Roman" w:cs="Times New Roman"/>
        </w:rPr>
        <w:t>.</w:t>
      </w:r>
      <w:r w:rsidR="003000FE">
        <w:rPr>
          <w:rFonts w:ascii="Times New Roman" w:eastAsia="Times New Roman" w:hAnsi="Times New Roman" w:cs="Times New Roman"/>
        </w:rPr>
        <w:t xml:space="preserve"> </w:t>
      </w:r>
      <w:r w:rsidR="00D810E5">
        <w:rPr>
          <w:rFonts w:ascii="Times New Roman" w:eastAsia="Times New Roman" w:hAnsi="Times New Roman" w:cs="Times New Roman"/>
        </w:rPr>
        <w:t>mars</w:t>
      </w:r>
      <w:r w:rsidRPr="685D69A6">
        <w:rPr>
          <w:rFonts w:ascii="Times New Roman" w:eastAsia="Times New Roman" w:hAnsi="Times New Roman" w:cs="Times New Roman"/>
        </w:rPr>
        <w:t xml:space="preserve"> </w:t>
      </w:r>
      <w:r w:rsidR="00D810E5">
        <w:rPr>
          <w:rFonts w:ascii="Times New Roman" w:eastAsia="Times New Roman" w:hAnsi="Times New Roman" w:cs="Times New Roman"/>
        </w:rPr>
        <w:t>2022</w:t>
      </w:r>
    </w:p>
    <w:p w14:paraId="4F2CB79D" w14:textId="4D4A7786" w:rsidR="330BAE9D" w:rsidRDefault="330BAE9D" w:rsidP="00B1121F">
      <w:pPr>
        <w:spacing w:line="360" w:lineRule="auto"/>
        <w:rPr>
          <w:rFonts w:ascii="Times New Roman" w:eastAsia="Times New Roman" w:hAnsi="Times New Roman" w:cs="Times New Roman"/>
        </w:rPr>
      </w:pPr>
    </w:p>
    <w:p w14:paraId="227DD1F0" w14:textId="403B912A" w:rsidR="00C61B8D" w:rsidRPr="00C61B8D" w:rsidRDefault="00C61B8D" w:rsidP="00C61B8D">
      <w:pPr>
        <w:pStyle w:val="Listeavsnitt"/>
        <w:spacing w:line="36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</w:rPr>
      </w:pPr>
      <w:r w:rsidRPr="00C61B8D"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Referat fra beboermøte </w:t>
      </w:r>
      <w:r w:rsidR="002D7D12"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22 mars </w:t>
      </w:r>
      <w:bookmarkStart w:id="0" w:name="OLE_LINK1"/>
      <w:bookmarkStart w:id="1" w:name="OLE_LINK2"/>
    </w:p>
    <w:p w14:paraId="79659F5E" w14:textId="6E3CB024" w:rsidR="00C61B8D" w:rsidRPr="00043918" w:rsidRDefault="00B1121F" w:rsidP="00C61B8D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C61B8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Avfallshåndtering</w:t>
      </w:r>
      <w:r w:rsidR="00C61B8D">
        <w:rPr>
          <w:rFonts w:ascii="Times New Roman" w:eastAsia="Times New Roman" w:hAnsi="Times New Roman" w:cs="Times New Roman"/>
          <w:sz w:val="28"/>
          <w:szCs w:val="28"/>
        </w:rPr>
        <w:br/>
      </w:r>
      <w:r w:rsidR="00C61B8D" w:rsidRPr="00C61B8D">
        <w:rPr>
          <w:rFonts w:ascii="Times New Roman" w:eastAsia="Times New Roman" w:hAnsi="Times New Roman" w:cs="Times New Roman"/>
          <w:sz w:val="28"/>
          <w:szCs w:val="28"/>
        </w:rPr>
        <w:t>Det vil komme en ny søppeldunk fra høsten 2022. Da vil det være en dunk til restavfall, en dunk til papp/papir og en dunk til matavfall. Plast skal samles i 120L sekk og settes ut dagen</w:t>
      </w:r>
      <w:r w:rsidR="00043918">
        <w:rPr>
          <w:rFonts w:ascii="Times New Roman" w:eastAsia="Times New Roman" w:hAnsi="Times New Roman" w:cs="Times New Roman"/>
          <w:sz w:val="28"/>
          <w:szCs w:val="28"/>
        </w:rPr>
        <w:t xml:space="preserve"> før/samme dag som</w:t>
      </w:r>
      <w:r w:rsidR="00C61B8D" w:rsidRPr="00C61B8D">
        <w:rPr>
          <w:rFonts w:ascii="Times New Roman" w:eastAsia="Times New Roman" w:hAnsi="Times New Roman" w:cs="Times New Roman"/>
          <w:sz w:val="28"/>
          <w:szCs w:val="28"/>
        </w:rPr>
        <w:t xml:space="preserve"> tømming. </w:t>
      </w:r>
      <w:r w:rsidR="00043918">
        <w:rPr>
          <w:rFonts w:ascii="Times New Roman" w:eastAsia="Times New Roman" w:hAnsi="Times New Roman" w:cs="Times New Roman"/>
          <w:sz w:val="28"/>
          <w:szCs w:val="28"/>
        </w:rPr>
        <w:t xml:space="preserve">Dette er bestemt av Porsgrunn kommune. Restavfall og matavfall tømmes hver 14. dag, mens papp/papir og plast tømmes en gang per mnd. </w:t>
      </w:r>
      <w:r w:rsidR="00D810E5">
        <w:rPr>
          <w:rFonts w:ascii="Times New Roman" w:eastAsia="Times New Roman" w:hAnsi="Times New Roman" w:cs="Times New Roman"/>
          <w:sz w:val="28"/>
          <w:szCs w:val="28"/>
        </w:rPr>
        <w:t xml:space="preserve">Det ble </w:t>
      </w:r>
      <w:proofErr w:type="spellStart"/>
      <w:r w:rsidR="00D810E5">
        <w:rPr>
          <w:rFonts w:ascii="Times New Roman" w:eastAsia="Times New Roman" w:hAnsi="Times New Roman" w:cs="Times New Roman"/>
          <w:sz w:val="28"/>
          <w:szCs w:val="28"/>
        </w:rPr>
        <w:t>nevmt</w:t>
      </w:r>
      <w:proofErr w:type="spellEnd"/>
      <w:r w:rsidR="00D810E5">
        <w:rPr>
          <w:rFonts w:ascii="Times New Roman" w:eastAsia="Times New Roman" w:hAnsi="Times New Roman" w:cs="Times New Roman"/>
          <w:sz w:val="28"/>
          <w:szCs w:val="28"/>
        </w:rPr>
        <w:t xml:space="preserve"> muligheten for å sjekke ut større dunker og snakket om hvor viktig det nå var å skylle plast så det ikke ville tiltrekke seg rotter ol</w:t>
      </w:r>
      <w:r w:rsidR="00043918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684CACB6" w14:textId="671EAF3A" w:rsidR="00043918" w:rsidRDefault="00D810E5" w:rsidP="00C61B8D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S</w:t>
      </w:r>
      <w:r w:rsidRPr="00D810E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eparering spill-/overvann og </w:t>
      </w:r>
      <w:proofErr w:type="spellStart"/>
      <w:r w:rsidRPr="00D810E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frakobling</w:t>
      </w:r>
      <w:proofErr w:type="spellEnd"/>
      <w:r w:rsidRPr="00D810E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av </w:t>
      </w:r>
      <w:proofErr w:type="spellStart"/>
      <w:r w:rsidRPr="00D810E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taknedløp</w:t>
      </w:r>
      <w:proofErr w:type="spellEnd"/>
      <w: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1F35245B" w14:textId="720B8A1A" w:rsidR="002D7D12" w:rsidRDefault="002D7D12" w:rsidP="00C61B8D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Det ble fortalt at vi er blitt pålagt om separering av dette. Styret informerte at vi hadde hatt en befaring og fått en frist til 5 mai for å komme fram med en handlingsplan. Det var også åpnet om dispensasjon på enkelte plasser, da spesielt på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inngangsidene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57F2D5F9" w14:textId="77777777" w:rsidR="002D7D12" w:rsidRDefault="002D7D12" w:rsidP="002D7D12">
      <w:pPr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14:paraId="6B46598B" w14:textId="0AF79F81" w:rsidR="0012696A" w:rsidRDefault="002D7D12" w:rsidP="002D7D1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61B8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El-bil </w:t>
      </w:r>
      <w:proofErr w:type="spellStart"/>
      <w:r w:rsidRPr="00C61B8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lading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Det ble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informeret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at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Eltera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har hatt </w:t>
      </w:r>
      <w:r w:rsidR="0012696A">
        <w:rPr>
          <w:rFonts w:ascii="Times New Roman" w:eastAsia="Times New Roman" w:hAnsi="Times New Roman" w:cs="Times New Roman"/>
          <w:sz w:val="28"/>
          <w:szCs w:val="28"/>
        </w:rPr>
        <w:t xml:space="preserve">litt trøblete start ang fakturering </w:t>
      </w:r>
      <w:proofErr w:type="spellStart"/>
      <w:r w:rsidR="0012696A">
        <w:rPr>
          <w:rFonts w:ascii="Times New Roman" w:eastAsia="Times New Roman" w:hAnsi="Times New Roman" w:cs="Times New Roman"/>
          <w:sz w:val="28"/>
          <w:szCs w:val="28"/>
        </w:rPr>
        <w:t>pga</w:t>
      </w:r>
      <w:proofErr w:type="spellEnd"/>
      <w:r w:rsidR="0012696A">
        <w:rPr>
          <w:rFonts w:ascii="Times New Roman" w:eastAsia="Times New Roman" w:hAnsi="Times New Roman" w:cs="Times New Roman"/>
          <w:sz w:val="28"/>
          <w:szCs w:val="28"/>
        </w:rPr>
        <w:t xml:space="preserve"> først feil fra Lede med </w:t>
      </w:r>
      <w:proofErr w:type="spellStart"/>
      <w:r w:rsidR="0012696A">
        <w:rPr>
          <w:rFonts w:ascii="Times New Roman" w:eastAsia="Times New Roman" w:hAnsi="Times New Roman" w:cs="Times New Roman"/>
          <w:sz w:val="28"/>
          <w:szCs w:val="28"/>
        </w:rPr>
        <w:t>registreing</w:t>
      </w:r>
      <w:proofErr w:type="spellEnd"/>
      <w:r w:rsidR="0012696A">
        <w:rPr>
          <w:rFonts w:ascii="Times New Roman" w:eastAsia="Times New Roman" w:hAnsi="Times New Roman" w:cs="Times New Roman"/>
          <w:sz w:val="28"/>
          <w:szCs w:val="28"/>
        </w:rPr>
        <w:t xml:space="preserve"> av måler samt </w:t>
      </w:r>
      <w:proofErr w:type="spellStart"/>
      <w:r w:rsidR="0012696A">
        <w:rPr>
          <w:rFonts w:ascii="Times New Roman" w:eastAsia="Times New Roman" w:hAnsi="Times New Roman" w:cs="Times New Roman"/>
          <w:sz w:val="28"/>
          <w:szCs w:val="28"/>
        </w:rPr>
        <w:t>problemmer</w:t>
      </w:r>
      <w:proofErr w:type="spellEnd"/>
      <w:r w:rsidR="0012696A">
        <w:rPr>
          <w:rFonts w:ascii="Times New Roman" w:eastAsia="Times New Roman" w:hAnsi="Times New Roman" w:cs="Times New Roman"/>
          <w:sz w:val="28"/>
          <w:szCs w:val="28"/>
        </w:rPr>
        <w:t xml:space="preserve"> med app løsning. Samt </w:t>
      </w:r>
      <w:proofErr w:type="gramStart"/>
      <w:r w:rsidR="0012696A">
        <w:rPr>
          <w:rFonts w:ascii="Times New Roman" w:eastAsia="Times New Roman" w:hAnsi="Times New Roman" w:cs="Times New Roman"/>
          <w:sz w:val="28"/>
          <w:szCs w:val="28"/>
        </w:rPr>
        <w:t>deres regnskapsprogrammet</w:t>
      </w:r>
      <w:proofErr w:type="gramEnd"/>
      <w:r w:rsidR="0012696A">
        <w:rPr>
          <w:rFonts w:ascii="Times New Roman" w:eastAsia="Times New Roman" w:hAnsi="Times New Roman" w:cs="Times New Roman"/>
          <w:sz w:val="28"/>
          <w:szCs w:val="28"/>
        </w:rPr>
        <w:t xml:space="preserve"> De skulle begynne å fakturere denne uken for nov og des og neste om 2 uker for jan om 2 uker der for mars</w:t>
      </w:r>
    </w:p>
    <w:p w14:paraId="58AED3A8" w14:textId="59D7548C" w:rsidR="0012696A" w:rsidRDefault="0012696A" w:rsidP="002D7D1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Eiendomsskatten på garasjene/parkeringsanlegget.</w:t>
      </w:r>
    </w:p>
    <w:p w14:paraId="34D377B8" w14:textId="1F5E8095" w:rsidR="0012696A" w:rsidRDefault="0012696A" w:rsidP="002D7D1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Her ble fremlagt at styret har klaget på dette vedtaket og bedt om </w:t>
      </w:r>
      <w:r w:rsidR="00C1027C">
        <w:rPr>
          <w:rFonts w:ascii="Times New Roman" w:eastAsia="Times New Roman" w:hAnsi="Times New Roman" w:cs="Times New Roman"/>
          <w:sz w:val="28"/>
          <w:szCs w:val="28"/>
        </w:rPr>
        <w:t xml:space="preserve">å få se deres grunnlag for denne voldsomme økningen på over </w:t>
      </w:r>
      <w:proofErr w:type="spellStart"/>
      <w:r w:rsidR="00C1027C">
        <w:rPr>
          <w:rFonts w:ascii="Times New Roman" w:eastAsia="Times New Roman" w:hAnsi="Times New Roman" w:cs="Times New Roman"/>
          <w:sz w:val="28"/>
          <w:szCs w:val="28"/>
        </w:rPr>
        <w:t>ca</w:t>
      </w:r>
      <w:proofErr w:type="spellEnd"/>
      <w:r w:rsidR="00C1027C">
        <w:rPr>
          <w:rFonts w:ascii="Times New Roman" w:eastAsia="Times New Roman" w:hAnsi="Times New Roman" w:cs="Times New Roman"/>
          <w:sz w:val="28"/>
          <w:szCs w:val="28"/>
        </w:rPr>
        <w:t xml:space="preserve"> 1700%</w:t>
      </w:r>
    </w:p>
    <w:p w14:paraId="077787E8" w14:textId="3AFA93A1" w:rsidR="00C1027C" w:rsidRPr="00C61B8D" w:rsidRDefault="00C1027C" w:rsidP="002D7D1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Skattten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var for 2021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kr 1500 mens i 2022 på </w:t>
      </w:r>
      <w:r w:rsidR="00BB7B18">
        <w:rPr>
          <w:rFonts w:ascii="Times New Roman" w:eastAsia="Times New Roman" w:hAnsi="Times New Roman" w:cs="Times New Roman"/>
          <w:sz w:val="28"/>
          <w:szCs w:val="28"/>
        </w:rPr>
        <w:t>nesten 29000 kr</w:t>
      </w:r>
    </w:p>
    <w:p w14:paraId="40E133ED" w14:textId="1A07969D" w:rsidR="00043918" w:rsidRDefault="002D7D12" w:rsidP="002D7D12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61B8D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694DC543" w14:textId="77777777" w:rsidR="00043918" w:rsidRDefault="00043918" w:rsidP="00C61B8D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75B4E1C" w14:textId="7FBC7712" w:rsidR="0012696A" w:rsidRPr="00BB7B18" w:rsidRDefault="00043918" w:rsidP="0012696A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Tilbakemelding fra beboere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br/>
      </w:r>
      <w:r w:rsidR="00BB7B1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BB7B18" w:rsidRPr="00BB7B18">
        <w:rPr>
          <w:rFonts w:ascii="Times New Roman" w:eastAsia="Times New Roman" w:hAnsi="Times New Roman" w:cs="Times New Roman"/>
          <w:sz w:val="28"/>
          <w:szCs w:val="28"/>
        </w:rPr>
        <w:t xml:space="preserve">Det var meldt om en god del trøbbel ang app løsningen på private ladere i garasjene. Dette ble nevnt tilbake at </w:t>
      </w:r>
      <w:proofErr w:type="spellStart"/>
      <w:r w:rsidR="00BB7B18" w:rsidRPr="00BB7B18">
        <w:rPr>
          <w:rFonts w:ascii="Times New Roman" w:eastAsia="Times New Roman" w:hAnsi="Times New Roman" w:cs="Times New Roman"/>
          <w:sz w:val="28"/>
          <w:szCs w:val="28"/>
        </w:rPr>
        <w:t>eassy</w:t>
      </w:r>
      <w:proofErr w:type="spellEnd"/>
      <w:r w:rsidR="00BB7B18" w:rsidRPr="00BB7B18">
        <w:rPr>
          <w:rFonts w:ascii="Times New Roman" w:eastAsia="Times New Roman" w:hAnsi="Times New Roman" w:cs="Times New Roman"/>
          <w:sz w:val="28"/>
          <w:szCs w:val="28"/>
        </w:rPr>
        <w:t xml:space="preserve"> hadde litt utfordringer og jobbet med dette. </w:t>
      </w:r>
    </w:p>
    <w:p w14:paraId="26D4A4AD" w14:textId="432F94C7" w:rsidR="00C61B8D" w:rsidRPr="00C61B8D" w:rsidRDefault="00C61B8D" w:rsidP="00C61B8D">
      <w:pPr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bookmarkEnd w:id="0"/>
    <w:bookmarkEnd w:id="1"/>
    <w:p w14:paraId="64DD34E0" w14:textId="4918A882" w:rsidR="00C61B8D" w:rsidRPr="00C61B8D" w:rsidRDefault="00B67098" w:rsidP="330BAE9D">
      <w:pPr>
        <w:spacing w:line="276" w:lineRule="auto"/>
        <w:rPr>
          <w:rFonts w:ascii="Times New Roman" w:eastAsia="Times New Roman" w:hAnsi="Times New Roman" w:cs="Times New Roman"/>
          <w:color w:val="0563C1" w:themeColor="hyperlink"/>
          <w:sz w:val="24"/>
          <w:szCs w:val="24"/>
          <w:u w:val="single"/>
        </w:rPr>
      </w:pPr>
      <w:r w:rsidRPr="00C61B8D">
        <w:rPr>
          <w:rFonts w:ascii="Times New Roman" w:eastAsia="Times New Roman" w:hAnsi="Times New Roman" w:cs="Times New Roman"/>
          <w:sz w:val="28"/>
          <w:szCs w:val="28"/>
        </w:rPr>
        <w:br/>
      </w:r>
      <w:r w:rsidR="00C61B8D">
        <w:rPr>
          <w:rStyle w:val="Hyperkobling"/>
          <w:rFonts w:ascii="Times New Roman" w:eastAsia="Times New Roman" w:hAnsi="Times New Roman" w:cs="Times New Roman"/>
          <w:sz w:val="24"/>
          <w:szCs w:val="24"/>
        </w:rPr>
        <w:br/>
      </w:r>
    </w:p>
    <w:p w14:paraId="1B1148CF" w14:textId="296E1784" w:rsidR="3BFB3A10" w:rsidRPr="00C61B8D" w:rsidRDefault="3BFB3A10" w:rsidP="330BAE9D">
      <w:pPr>
        <w:spacing w:line="276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C61B8D">
        <w:rPr>
          <w:rFonts w:ascii="Times New Roman" w:eastAsia="Times New Roman" w:hAnsi="Times New Roman" w:cs="Times New Roman"/>
          <w:sz w:val="28"/>
          <w:szCs w:val="28"/>
        </w:rPr>
        <w:t xml:space="preserve">Hilsen Styret </w:t>
      </w:r>
      <w:r w:rsidR="4FD427DA" w:rsidRPr="00C61B8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sectPr w:rsidR="3BFB3A10" w:rsidRPr="00C61B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45E5C"/>
    <w:multiLevelType w:val="hybridMultilevel"/>
    <w:tmpl w:val="DDA22054"/>
    <w:lvl w:ilvl="0" w:tplc="A9906D9E">
      <w:start w:val="1"/>
      <w:numFmt w:val="upperLetter"/>
      <w:lvlText w:val="%1)"/>
      <w:lvlJc w:val="left"/>
      <w:pPr>
        <w:ind w:left="1080" w:hanging="720"/>
      </w:pPr>
      <w:rPr>
        <w:rFonts w:hint="default"/>
        <w:sz w:val="28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8A0937"/>
    <w:multiLevelType w:val="hybridMultilevel"/>
    <w:tmpl w:val="3C842018"/>
    <w:lvl w:ilvl="0" w:tplc="7A72FF1A">
      <w:start w:val="1"/>
      <w:numFmt w:val="upperLetter"/>
      <w:lvlText w:val="%1)"/>
      <w:lvlJc w:val="left"/>
      <w:pPr>
        <w:ind w:left="1080" w:hanging="720"/>
      </w:pPr>
      <w:rPr>
        <w:rFonts w:hint="default"/>
        <w:sz w:val="28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AE6908"/>
    <w:multiLevelType w:val="hybridMultilevel"/>
    <w:tmpl w:val="595CAD1C"/>
    <w:lvl w:ilvl="0" w:tplc="E36094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26792B"/>
    <w:multiLevelType w:val="hybridMultilevel"/>
    <w:tmpl w:val="A9AE0348"/>
    <w:lvl w:ilvl="0" w:tplc="FC9EE45E">
      <w:start w:val="1"/>
      <w:numFmt w:val="decimal"/>
      <w:lvlText w:val="%1)"/>
      <w:lvlJc w:val="left"/>
      <w:pPr>
        <w:ind w:left="1080" w:hanging="720"/>
      </w:pPr>
      <w:rPr>
        <w:rFonts w:hint="default"/>
        <w:b w:val="0"/>
        <w:sz w:val="36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C76C2E"/>
    <w:multiLevelType w:val="hybridMultilevel"/>
    <w:tmpl w:val="E0721696"/>
    <w:lvl w:ilvl="0" w:tplc="DBA63214">
      <w:start w:val="1"/>
      <w:numFmt w:val="decimal"/>
      <w:lvlText w:val="%1."/>
      <w:lvlJc w:val="left"/>
      <w:pPr>
        <w:ind w:left="720" w:hanging="360"/>
      </w:pPr>
    </w:lvl>
    <w:lvl w:ilvl="1" w:tplc="B64E785A">
      <w:start w:val="1"/>
      <w:numFmt w:val="lowerLetter"/>
      <w:lvlText w:val="%2."/>
      <w:lvlJc w:val="left"/>
      <w:pPr>
        <w:ind w:left="1440" w:hanging="360"/>
      </w:pPr>
    </w:lvl>
    <w:lvl w:ilvl="2" w:tplc="A170B134">
      <w:start w:val="1"/>
      <w:numFmt w:val="lowerRoman"/>
      <w:lvlText w:val="%3."/>
      <w:lvlJc w:val="right"/>
      <w:pPr>
        <w:ind w:left="2160" w:hanging="180"/>
      </w:pPr>
    </w:lvl>
    <w:lvl w:ilvl="3" w:tplc="90FA3E34">
      <w:start w:val="1"/>
      <w:numFmt w:val="decimal"/>
      <w:lvlText w:val="%4."/>
      <w:lvlJc w:val="left"/>
      <w:pPr>
        <w:ind w:left="2880" w:hanging="360"/>
      </w:pPr>
    </w:lvl>
    <w:lvl w:ilvl="4" w:tplc="D0AABF7C">
      <w:start w:val="1"/>
      <w:numFmt w:val="lowerLetter"/>
      <w:lvlText w:val="%5."/>
      <w:lvlJc w:val="left"/>
      <w:pPr>
        <w:ind w:left="3600" w:hanging="360"/>
      </w:pPr>
    </w:lvl>
    <w:lvl w:ilvl="5" w:tplc="6FD00CFA">
      <w:start w:val="1"/>
      <w:numFmt w:val="lowerRoman"/>
      <w:lvlText w:val="%6."/>
      <w:lvlJc w:val="right"/>
      <w:pPr>
        <w:ind w:left="4320" w:hanging="180"/>
      </w:pPr>
    </w:lvl>
    <w:lvl w:ilvl="6" w:tplc="39AE23E6">
      <w:start w:val="1"/>
      <w:numFmt w:val="decimal"/>
      <w:lvlText w:val="%7."/>
      <w:lvlJc w:val="left"/>
      <w:pPr>
        <w:ind w:left="5040" w:hanging="360"/>
      </w:pPr>
    </w:lvl>
    <w:lvl w:ilvl="7" w:tplc="91307254">
      <w:start w:val="1"/>
      <w:numFmt w:val="lowerLetter"/>
      <w:lvlText w:val="%8."/>
      <w:lvlJc w:val="left"/>
      <w:pPr>
        <w:ind w:left="5760" w:hanging="360"/>
      </w:pPr>
    </w:lvl>
    <w:lvl w:ilvl="8" w:tplc="76447CFA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1A5238"/>
    <w:multiLevelType w:val="hybridMultilevel"/>
    <w:tmpl w:val="AB0A36BA"/>
    <w:lvl w:ilvl="0" w:tplc="C58872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924585"/>
    <w:multiLevelType w:val="hybridMultilevel"/>
    <w:tmpl w:val="65ACEA9E"/>
    <w:lvl w:ilvl="0" w:tplc="3A4A7A38">
      <w:start w:val="1"/>
      <w:numFmt w:val="decimal"/>
      <w:lvlText w:val="%1."/>
      <w:lvlJc w:val="left"/>
      <w:pPr>
        <w:ind w:left="720" w:hanging="360"/>
      </w:pPr>
    </w:lvl>
    <w:lvl w:ilvl="1" w:tplc="3AF2C7A4">
      <w:start w:val="1"/>
      <w:numFmt w:val="lowerLetter"/>
      <w:lvlText w:val="%2."/>
      <w:lvlJc w:val="left"/>
      <w:pPr>
        <w:ind w:left="1440" w:hanging="360"/>
      </w:pPr>
    </w:lvl>
    <w:lvl w:ilvl="2" w:tplc="558C53BA">
      <w:start w:val="1"/>
      <w:numFmt w:val="lowerRoman"/>
      <w:lvlText w:val="%3."/>
      <w:lvlJc w:val="right"/>
      <w:pPr>
        <w:ind w:left="2160" w:hanging="180"/>
      </w:pPr>
    </w:lvl>
    <w:lvl w:ilvl="3" w:tplc="A1E09D48">
      <w:start w:val="1"/>
      <w:numFmt w:val="decimal"/>
      <w:lvlText w:val="%4."/>
      <w:lvlJc w:val="left"/>
      <w:pPr>
        <w:ind w:left="2880" w:hanging="360"/>
      </w:pPr>
    </w:lvl>
    <w:lvl w:ilvl="4" w:tplc="51E4FB32">
      <w:start w:val="1"/>
      <w:numFmt w:val="lowerLetter"/>
      <w:lvlText w:val="%5."/>
      <w:lvlJc w:val="left"/>
      <w:pPr>
        <w:ind w:left="3600" w:hanging="360"/>
      </w:pPr>
    </w:lvl>
    <w:lvl w:ilvl="5" w:tplc="6128C716">
      <w:start w:val="1"/>
      <w:numFmt w:val="lowerRoman"/>
      <w:lvlText w:val="%6."/>
      <w:lvlJc w:val="right"/>
      <w:pPr>
        <w:ind w:left="4320" w:hanging="180"/>
      </w:pPr>
    </w:lvl>
    <w:lvl w:ilvl="6" w:tplc="36BAF106">
      <w:start w:val="1"/>
      <w:numFmt w:val="decimal"/>
      <w:lvlText w:val="%7."/>
      <w:lvlJc w:val="left"/>
      <w:pPr>
        <w:ind w:left="5040" w:hanging="360"/>
      </w:pPr>
    </w:lvl>
    <w:lvl w:ilvl="7" w:tplc="036CA9E4">
      <w:start w:val="1"/>
      <w:numFmt w:val="lowerLetter"/>
      <w:lvlText w:val="%8."/>
      <w:lvlJc w:val="left"/>
      <w:pPr>
        <w:ind w:left="5760" w:hanging="360"/>
      </w:pPr>
    </w:lvl>
    <w:lvl w:ilvl="8" w:tplc="0D34F20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2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3AC2668"/>
    <w:rsid w:val="00043918"/>
    <w:rsid w:val="0012696A"/>
    <w:rsid w:val="002D7D12"/>
    <w:rsid w:val="003000FE"/>
    <w:rsid w:val="004B424B"/>
    <w:rsid w:val="005139B4"/>
    <w:rsid w:val="00B1121F"/>
    <w:rsid w:val="00B67098"/>
    <w:rsid w:val="00BB7B18"/>
    <w:rsid w:val="00C1027C"/>
    <w:rsid w:val="00C61B8D"/>
    <w:rsid w:val="00CB279C"/>
    <w:rsid w:val="00D810E5"/>
    <w:rsid w:val="03086C56"/>
    <w:rsid w:val="06400D18"/>
    <w:rsid w:val="0C6CD1D7"/>
    <w:rsid w:val="0F4E2489"/>
    <w:rsid w:val="10E9F4EA"/>
    <w:rsid w:val="15A43DB0"/>
    <w:rsid w:val="16341597"/>
    <w:rsid w:val="1A2A9F05"/>
    <w:rsid w:val="1CCD5FEC"/>
    <w:rsid w:val="1CF7FF8E"/>
    <w:rsid w:val="1D783D4F"/>
    <w:rsid w:val="218A1571"/>
    <w:rsid w:val="25F4403E"/>
    <w:rsid w:val="2ABCD4B9"/>
    <w:rsid w:val="32918F6F"/>
    <w:rsid w:val="330BAE9D"/>
    <w:rsid w:val="33AC2668"/>
    <w:rsid w:val="3530655C"/>
    <w:rsid w:val="37BF3452"/>
    <w:rsid w:val="3BFB3A10"/>
    <w:rsid w:val="46C9312A"/>
    <w:rsid w:val="4FD427DA"/>
    <w:rsid w:val="57800D4F"/>
    <w:rsid w:val="5929FCBA"/>
    <w:rsid w:val="5A534132"/>
    <w:rsid w:val="5D474165"/>
    <w:rsid w:val="6260FE1D"/>
    <w:rsid w:val="66115EE4"/>
    <w:rsid w:val="685D69A6"/>
    <w:rsid w:val="726AB88D"/>
    <w:rsid w:val="79CDB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C2668"/>
  <w15:chartTrackingRefBased/>
  <w15:docId w15:val="{0C95C69D-06A1-432C-B21B-C351C302F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Pr>
      <w:color w:val="0563C1" w:themeColor="hyperlink"/>
      <w:u w:val="single"/>
    </w:rPr>
  </w:style>
  <w:style w:type="paragraph" w:styleId="Listeavsnitt">
    <w:name w:val="List Paragraph"/>
    <w:basedOn w:val="Normal"/>
    <w:uiPriority w:val="34"/>
    <w:qFormat/>
    <w:rsid w:val="00B67098"/>
    <w:pPr>
      <w:ind w:left="720"/>
      <w:contextualSpacing/>
    </w:pPr>
  </w:style>
  <w:style w:type="character" w:styleId="Ulstomtale">
    <w:name w:val="Unresolved Mention"/>
    <w:basedOn w:val="Standardskriftforavsnitt"/>
    <w:uiPriority w:val="99"/>
    <w:semiHidden/>
    <w:unhideWhenUsed/>
    <w:rsid w:val="00B670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7103DD145918041BCF698ECC98FADC4" ma:contentTypeVersion="2" ma:contentTypeDescription="Opprett et nytt dokument." ma:contentTypeScope="" ma:versionID="670475c9998dc510efe28737b94549ad">
  <xsd:schema xmlns:xsd="http://www.w3.org/2001/XMLSchema" xmlns:xs="http://www.w3.org/2001/XMLSchema" xmlns:p="http://schemas.microsoft.com/office/2006/metadata/properties" xmlns:ns2="c2e5b8c2-b37e-47d8-a674-90f49f6d6348" targetNamespace="http://schemas.microsoft.com/office/2006/metadata/properties" ma:root="true" ma:fieldsID="64da839ae316ea1c6785d5aaf2f39e68" ns2:_="">
    <xsd:import namespace="c2e5b8c2-b37e-47d8-a674-90f49f6d6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e5b8c2-b37e-47d8-a674-90f49f6d63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1D0BFCE-FC32-475C-B5AE-EF6EAB0614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e5b8c2-b37e-47d8-a674-90f49f6d6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017EA82-03EC-4181-B784-F3F7283649B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8BE1AE7-A170-40DD-92A8-AAD14B8355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263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Sekretær Styret</dc:creator>
  <cp:keywords/>
  <dc:description/>
  <cp:lastModifiedBy>Geir Tollefsen</cp:lastModifiedBy>
  <cp:revision>2</cp:revision>
  <cp:lastPrinted>2021-11-19T13:40:00Z</cp:lastPrinted>
  <dcterms:created xsi:type="dcterms:W3CDTF">2022-03-29T17:32:00Z</dcterms:created>
  <dcterms:modified xsi:type="dcterms:W3CDTF">2022-03-29T17:32:00Z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0x010100A7103DD145918041BCF698ECC98FADC4</vt:lpwstr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TemplateUrl">
    <vt:lpwstr/>
  </property>
  <property fmtid="{D5CDD505-2E9C-101B-9397-08002B2CF9AE}" pid="8" name="ComplianceAssetId">
    <vt:lpwstr/>
  </property>
  <property fmtid="{D5CDD505-2E9C-101B-9397-08002B2CF9AE}" pid="9" name="_ExtendedDescription">
    <vt:lpwstr/>
  </property>
</Properties>
</file>